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78D" w:rsidRDefault="004A4ED8" w:rsidP="00395B5A">
      <w:pPr>
        <w:jc w:val="center"/>
        <w:rPr>
          <w:b/>
          <w:sz w:val="28"/>
          <w:szCs w:val="28"/>
        </w:rPr>
      </w:pPr>
      <w:r>
        <w:rPr>
          <w:b/>
          <w:sz w:val="28"/>
          <w:szCs w:val="28"/>
        </w:rPr>
        <w:t xml:space="preserve">Тема № 2 </w:t>
      </w:r>
      <w:bookmarkStart w:id="0" w:name="_GoBack"/>
      <w:bookmarkEnd w:id="0"/>
      <w:r w:rsidR="00395B5A" w:rsidRPr="00395B5A">
        <w:rPr>
          <w:b/>
          <w:sz w:val="28"/>
          <w:szCs w:val="28"/>
        </w:rPr>
        <w:t xml:space="preserve">Основные формы </w:t>
      </w:r>
      <w:r>
        <w:rPr>
          <w:b/>
          <w:sz w:val="28"/>
          <w:szCs w:val="28"/>
        </w:rPr>
        <w:t>общественного хозяйства</w:t>
      </w:r>
    </w:p>
    <w:p w:rsidR="00395B5A" w:rsidRDefault="00395B5A" w:rsidP="00395B5A">
      <w:pPr>
        <w:jc w:val="center"/>
        <w:rPr>
          <w:b/>
          <w:sz w:val="28"/>
          <w:szCs w:val="28"/>
        </w:rPr>
      </w:pPr>
    </w:p>
    <w:p w:rsidR="00395B5A" w:rsidRPr="00395B5A" w:rsidRDefault="00395B5A" w:rsidP="00395B5A">
      <w:pPr>
        <w:pStyle w:val="a4"/>
        <w:spacing w:before="0" w:beforeAutospacing="0" w:after="0" w:afterAutospacing="0"/>
        <w:rPr>
          <w:sz w:val="28"/>
          <w:szCs w:val="28"/>
        </w:rPr>
      </w:pPr>
      <w:r w:rsidRPr="00395B5A">
        <w:rPr>
          <w:b/>
          <w:sz w:val="28"/>
          <w:szCs w:val="28"/>
        </w:rPr>
        <w:t>Форма общественного хозяйства</w:t>
      </w:r>
      <w:r w:rsidRPr="00395B5A">
        <w:rPr>
          <w:sz w:val="28"/>
          <w:szCs w:val="28"/>
        </w:rPr>
        <w:t xml:space="preserve"> – определенный способ организации хозяйственной деятельности людей.</w:t>
      </w:r>
    </w:p>
    <w:p w:rsidR="00395B5A" w:rsidRPr="00395B5A" w:rsidRDefault="00395B5A" w:rsidP="00395B5A">
      <w:pPr>
        <w:rPr>
          <w:sz w:val="28"/>
          <w:szCs w:val="28"/>
        </w:rPr>
      </w:pPr>
      <w:r w:rsidRPr="00395B5A">
        <w:rPr>
          <w:sz w:val="28"/>
          <w:szCs w:val="28"/>
        </w:rPr>
        <w:t>Исторически выделяют две формы общественного хозяйства: натуральное и товарное.</w:t>
      </w:r>
    </w:p>
    <w:p w:rsidR="00395B5A" w:rsidRPr="00395B5A" w:rsidRDefault="00395B5A" w:rsidP="00395B5A">
      <w:pPr>
        <w:ind w:firstLine="708"/>
        <w:rPr>
          <w:sz w:val="28"/>
          <w:szCs w:val="28"/>
        </w:rPr>
      </w:pPr>
      <w:r w:rsidRPr="00395B5A">
        <w:rPr>
          <w:b/>
          <w:sz w:val="28"/>
          <w:szCs w:val="28"/>
        </w:rPr>
        <w:t>Натуральное хозяйство</w:t>
      </w:r>
      <w:r w:rsidRPr="00395B5A">
        <w:rPr>
          <w:sz w:val="28"/>
          <w:szCs w:val="28"/>
        </w:rPr>
        <w:t xml:space="preserve"> – такая форма, при которой продукты производятся для удовлетворения собственных потребностей без использования рынка.</w:t>
      </w:r>
    </w:p>
    <w:p w:rsidR="00395B5A" w:rsidRPr="00395B5A" w:rsidRDefault="00395B5A" w:rsidP="00395B5A">
      <w:pPr>
        <w:ind w:firstLine="708"/>
        <w:rPr>
          <w:sz w:val="28"/>
          <w:szCs w:val="28"/>
        </w:rPr>
      </w:pPr>
      <w:r w:rsidRPr="00395B5A">
        <w:rPr>
          <w:sz w:val="28"/>
          <w:szCs w:val="28"/>
          <w:u w:val="single"/>
        </w:rPr>
        <w:t>Основные признаки</w:t>
      </w:r>
      <w:r w:rsidRPr="00395B5A">
        <w:rPr>
          <w:sz w:val="28"/>
          <w:szCs w:val="28"/>
        </w:rPr>
        <w:t xml:space="preserve">: </w:t>
      </w:r>
    </w:p>
    <w:p w:rsidR="00395B5A" w:rsidRPr="00395B5A" w:rsidRDefault="00395B5A" w:rsidP="00395B5A">
      <w:pPr>
        <w:ind w:firstLine="0"/>
        <w:rPr>
          <w:sz w:val="28"/>
          <w:szCs w:val="28"/>
        </w:rPr>
      </w:pPr>
      <w:r w:rsidRPr="00395B5A">
        <w:rPr>
          <w:sz w:val="28"/>
          <w:szCs w:val="28"/>
        </w:rPr>
        <w:t xml:space="preserve">- замкнутость и </w:t>
      </w:r>
      <w:proofErr w:type="spellStart"/>
      <w:r w:rsidRPr="00395B5A">
        <w:rPr>
          <w:sz w:val="28"/>
          <w:szCs w:val="28"/>
        </w:rPr>
        <w:t>самообеспечение</w:t>
      </w:r>
      <w:proofErr w:type="spellEnd"/>
      <w:r w:rsidRPr="00395B5A">
        <w:rPr>
          <w:sz w:val="28"/>
          <w:szCs w:val="28"/>
        </w:rPr>
        <w:t xml:space="preserve">; </w:t>
      </w:r>
    </w:p>
    <w:p w:rsidR="00395B5A" w:rsidRPr="00395B5A" w:rsidRDefault="00395B5A" w:rsidP="00395B5A">
      <w:pPr>
        <w:ind w:firstLine="0"/>
        <w:rPr>
          <w:sz w:val="28"/>
          <w:szCs w:val="28"/>
        </w:rPr>
      </w:pPr>
      <w:r w:rsidRPr="00395B5A">
        <w:rPr>
          <w:sz w:val="28"/>
          <w:szCs w:val="28"/>
        </w:rPr>
        <w:t xml:space="preserve">- ограниченность и разобщенность производства; </w:t>
      </w:r>
    </w:p>
    <w:p w:rsidR="00395B5A" w:rsidRPr="00395B5A" w:rsidRDefault="00395B5A" w:rsidP="00395B5A">
      <w:pPr>
        <w:ind w:firstLine="0"/>
        <w:rPr>
          <w:sz w:val="28"/>
          <w:szCs w:val="28"/>
        </w:rPr>
      </w:pPr>
      <w:r w:rsidRPr="00395B5A">
        <w:rPr>
          <w:sz w:val="28"/>
          <w:szCs w:val="28"/>
        </w:rPr>
        <w:t xml:space="preserve">- преобладание ручного труда и отсутствие общественного разделения труда и обмена (но существовало естественное разделение труда); </w:t>
      </w:r>
    </w:p>
    <w:p w:rsidR="00395B5A" w:rsidRPr="00395B5A" w:rsidRDefault="00395B5A" w:rsidP="00395B5A">
      <w:pPr>
        <w:ind w:firstLine="0"/>
        <w:rPr>
          <w:sz w:val="28"/>
          <w:szCs w:val="28"/>
        </w:rPr>
      </w:pPr>
      <w:r w:rsidRPr="00395B5A">
        <w:rPr>
          <w:sz w:val="28"/>
          <w:szCs w:val="28"/>
        </w:rPr>
        <w:t xml:space="preserve">- прямые связи между производством и обменом; </w:t>
      </w:r>
    </w:p>
    <w:p w:rsidR="00395B5A" w:rsidRPr="00395B5A" w:rsidRDefault="00395B5A" w:rsidP="00395B5A">
      <w:pPr>
        <w:ind w:firstLine="0"/>
        <w:rPr>
          <w:sz w:val="28"/>
          <w:szCs w:val="28"/>
        </w:rPr>
      </w:pPr>
      <w:r w:rsidRPr="00395B5A">
        <w:rPr>
          <w:sz w:val="28"/>
          <w:szCs w:val="28"/>
        </w:rPr>
        <w:t xml:space="preserve">- простое воспроизводство; </w:t>
      </w:r>
    </w:p>
    <w:p w:rsidR="00395B5A" w:rsidRPr="00395B5A" w:rsidRDefault="00395B5A" w:rsidP="00395B5A">
      <w:pPr>
        <w:ind w:firstLine="0"/>
        <w:rPr>
          <w:sz w:val="28"/>
          <w:szCs w:val="28"/>
        </w:rPr>
      </w:pPr>
      <w:r w:rsidRPr="00395B5A">
        <w:rPr>
          <w:sz w:val="28"/>
          <w:szCs w:val="28"/>
        </w:rPr>
        <w:t>- медленное развитие и низкий уровень развития средств производства.</w:t>
      </w:r>
    </w:p>
    <w:p w:rsidR="00395B5A" w:rsidRPr="00395B5A" w:rsidRDefault="00395B5A" w:rsidP="00395B5A">
      <w:pPr>
        <w:ind w:firstLine="708"/>
        <w:rPr>
          <w:sz w:val="28"/>
          <w:szCs w:val="28"/>
        </w:rPr>
      </w:pPr>
      <w:r w:rsidRPr="00395B5A">
        <w:rPr>
          <w:b/>
          <w:sz w:val="28"/>
          <w:szCs w:val="28"/>
        </w:rPr>
        <w:t>Товарное производство</w:t>
      </w:r>
      <w:r w:rsidRPr="00395B5A">
        <w:rPr>
          <w:sz w:val="28"/>
          <w:szCs w:val="28"/>
        </w:rPr>
        <w:t xml:space="preserve"> – форма общественного хозяйства, при котором продукты производятся для продажи, а связь производителей и потребителей осуществляется посредством рынка.</w:t>
      </w:r>
    </w:p>
    <w:p w:rsidR="00395B5A" w:rsidRPr="00395B5A" w:rsidRDefault="00395B5A" w:rsidP="00395B5A">
      <w:pPr>
        <w:ind w:firstLine="708"/>
        <w:rPr>
          <w:sz w:val="28"/>
          <w:szCs w:val="28"/>
        </w:rPr>
      </w:pPr>
      <w:r w:rsidRPr="00395B5A">
        <w:rPr>
          <w:sz w:val="28"/>
          <w:szCs w:val="28"/>
        </w:rPr>
        <w:t>Условия возникновения:</w:t>
      </w:r>
    </w:p>
    <w:p w:rsidR="00395B5A" w:rsidRPr="00395B5A" w:rsidRDefault="00395B5A" w:rsidP="00395B5A">
      <w:pPr>
        <w:ind w:firstLine="0"/>
        <w:rPr>
          <w:sz w:val="28"/>
          <w:szCs w:val="28"/>
        </w:rPr>
      </w:pPr>
      <w:r w:rsidRPr="00395B5A">
        <w:rPr>
          <w:sz w:val="28"/>
          <w:szCs w:val="28"/>
        </w:rPr>
        <w:t>1. Общественное разделение труда, при котором происходит специализация производителей на изготовлении конкретной продукции.</w:t>
      </w:r>
    </w:p>
    <w:p w:rsidR="00395B5A" w:rsidRPr="00395B5A" w:rsidRDefault="00395B5A" w:rsidP="00395B5A">
      <w:pPr>
        <w:ind w:firstLine="0"/>
        <w:rPr>
          <w:sz w:val="28"/>
          <w:szCs w:val="28"/>
        </w:rPr>
      </w:pPr>
      <w:r w:rsidRPr="00395B5A">
        <w:rPr>
          <w:sz w:val="28"/>
          <w:szCs w:val="28"/>
        </w:rPr>
        <w:t>2. Экономическая обособленность производителей друг от друга – экономическая самостоятельность и ответственность, свобода выбора хозяйственной деятельности и экономический интерес.</w:t>
      </w:r>
    </w:p>
    <w:p w:rsidR="00395B5A" w:rsidRPr="00395B5A" w:rsidRDefault="00395B5A" w:rsidP="00395B5A">
      <w:pPr>
        <w:ind w:firstLine="708"/>
        <w:rPr>
          <w:sz w:val="28"/>
          <w:szCs w:val="28"/>
          <w:u w:val="single"/>
        </w:rPr>
      </w:pPr>
      <w:r w:rsidRPr="00395B5A">
        <w:rPr>
          <w:sz w:val="28"/>
          <w:szCs w:val="28"/>
          <w:u w:val="single"/>
        </w:rPr>
        <w:t xml:space="preserve">Основные признаки товарного производства: </w:t>
      </w:r>
    </w:p>
    <w:p w:rsidR="00395B5A" w:rsidRPr="00395B5A" w:rsidRDefault="00395B5A" w:rsidP="00395B5A">
      <w:pPr>
        <w:ind w:firstLine="0"/>
        <w:rPr>
          <w:sz w:val="28"/>
          <w:szCs w:val="28"/>
        </w:rPr>
      </w:pPr>
      <w:r w:rsidRPr="00395B5A">
        <w:rPr>
          <w:sz w:val="28"/>
          <w:szCs w:val="28"/>
        </w:rPr>
        <w:t xml:space="preserve">- открытость системы организационно-экономических отношений; </w:t>
      </w:r>
    </w:p>
    <w:p w:rsidR="00395B5A" w:rsidRPr="00395B5A" w:rsidRDefault="00395B5A" w:rsidP="00395B5A">
      <w:pPr>
        <w:ind w:firstLine="0"/>
        <w:rPr>
          <w:sz w:val="28"/>
          <w:szCs w:val="28"/>
        </w:rPr>
      </w:pPr>
      <w:r w:rsidRPr="00395B5A">
        <w:rPr>
          <w:sz w:val="28"/>
          <w:szCs w:val="28"/>
        </w:rPr>
        <w:t xml:space="preserve">- формой связи между производителями выступает обмен; </w:t>
      </w:r>
    </w:p>
    <w:p w:rsidR="00395B5A" w:rsidRPr="00395B5A" w:rsidRDefault="00395B5A" w:rsidP="00395B5A">
      <w:pPr>
        <w:ind w:firstLine="0"/>
        <w:rPr>
          <w:sz w:val="28"/>
          <w:szCs w:val="28"/>
        </w:rPr>
      </w:pPr>
      <w:r w:rsidRPr="00395B5A">
        <w:rPr>
          <w:sz w:val="28"/>
          <w:szCs w:val="28"/>
        </w:rPr>
        <w:t xml:space="preserve">- экономическое обособление и соблюдение экономического интереса; </w:t>
      </w:r>
    </w:p>
    <w:p w:rsidR="00395B5A" w:rsidRPr="00395B5A" w:rsidRDefault="00395B5A" w:rsidP="00395B5A">
      <w:pPr>
        <w:ind w:firstLine="0"/>
        <w:rPr>
          <w:sz w:val="28"/>
          <w:szCs w:val="28"/>
        </w:rPr>
      </w:pPr>
      <w:r w:rsidRPr="00395B5A">
        <w:rPr>
          <w:sz w:val="28"/>
          <w:szCs w:val="28"/>
        </w:rPr>
        <w:t xml:space="preserve">- экономическая ответственность за результаты хозяйственной деятельности; </w:t>
      </w:r>
    </w:p>
    <w:p w:rsidR="00395B5A" w:rsidRDefault="00395B5A" w:rsidP="00395B5A">
      <w:pPr>
        <w:ind w:firstLine="0"/>
        <w:rPr>
          <w:sz w:val="28"/>
          <w:szCs w:val="28"/>
        </w:rPr>
      </w:pPr>
      <w:r w:rsidRPr="00395B5A">
        <w:rPr>
          <w:sz w:val="28"/>
          <w:szCs w:val="28"/>
        </w:rPr>
        <w:t>наличие развитого общественного разделения труда.</w:t>
      </w:r>
    </w:p>
    <w:p w:rsidR="004A4ED8" w:rsidRPr="004A4ED8" w:rsidRDefault="004A4ED8" w:rsidP="004A4ED8">
      <w:pPr>
        <w:ind w:firstLine="284"/>
        <w:rPr>
          <w:sz w:val="28"/>
          <w:szCs w:val="28"/>
          <w:u w:val="single"/>
        </w:rPr>
      </w:pPr>
      <w:r>
        <w:rPr>
          <w:sz w:val="28"/>
          <w:szCs w:val="28"/>
          <w:u w:val="single"/>
        </w:rPr>
        <w:t>Типы</w:t>
      </w:r>
      <w:r w:rsidRPr="004A4ED8">
        <w:rPr>
          <w:sz w:val="28"/>
          <w:szCs w:val="28"/>
          <w:u w:val="single"/>
        </w:rPr>
        <w:t xml:space="preserve"> товарного производства:</w:t>
      </w:r>
    </w:p>
    <w:p w:rsidR="004A4ED8" w:rsidRPr="004A4ED8" w:rsidRDefault="004A4ED8" w:rsidP="004A4ED8">
      <w:pPr>
        <w:pStyle w:val="a7"/>
        <w:numPr>
          <w:ilvl w:val="0"/>
          <w:numId w:val="30"/>
        </w:numPr>
        <w:rPr>
          <w:sz w:val="28"/>
          <w:szCs w:val="28"/>
        </w:rPr>
      </w:pPr>
      <w:r>
        <w:rPr>
          <w:sz w:val="28"/>
          <w:szCs w:val="28"/>
        </w:rPr>
        <w:t>п</w:t>
      </w:r>
      <w:r w:rsidRPr="004A4ED8">
        <w:rPr>
          <w:sz w:val="28"/>
          <w:szCs w:val="28"/>
        </w:rPr>
        <w:t>ростое</w:t>
      </w:r>
    </w:p>
    <w:p w:rsidR="004A4ED8" w:rsidRPr="004A4ED8" w:rsidRDefault="004A4ED8" w:rsidP="004A4ED8">
      <w:pPr>
        <w:pStyle w:val="a7"/>
        <w:numPr>
          <w:ilvl w:val="0"/>
          <w:numId w:val="30"/>
        </w:numPr>
        <w:rPr>
          <w:sz w:val="28"/>
          <w:szCs w:val="28"/>
        </w:rPr>
      </w:pPr>
      <w:r w:rsidRPr="004A4ED8">
        <w:rPr>
          <w:sz w:val="28"/>
          <w:szCs w:val="28"/>
        </w:rPr>
        <w:t xml:space="preserve">капиталистическое </w:t>
      </w:r>
    </w:p>
    <w:p w:rsidR="004A4ED8" w:rsidRPr="004A4ED8" w:rsidRDefault="004A4ED8" w:rsidP="004A4ED8">
      <w:pPr>
        <w:ind w:firstLine="284"/>
        <w:rPr>
          <w:sz w:val="28"/>
          <w:szCs w:val="28"/>
        </w:rPr>
      </w:pPr>
      <w:r w:rsidRPr="004A4ED8">
        <w:rPr>
          <w:sz w:val="28"/>
          <w:szCs w:val="28"/>
        </w:rPr>
        <w:t>Между ними существуют общие черты и различия.</w:t>
      </w:r>
    </w:p>
    <w:p w:rsidR="004A4ED8" w:rsidRPr="004A4ED8" w:rsidRDefault="004A4ED8" w:rsidP="004A4ED8">
      <w:pPr>
        <w:ind w:firstLine="284"/>
        <w:rPr>
          <w:sz w:val="28"/>
          <w:szCs w:val="28"/>
        </w:rPr>
      </w:pPr>
      <w:r w:rsidRPr="004A4ED8">
        <w:rPr>
          <w:sz w:val="28"/>
          <w:szCs w:val="28"/>
          <w:u w:val="single"/>
        </w:rPr>
        <w:t xml:space="preserve"> К общим чертам относятся</w:t>
      </w:r>
      <w:r w:rsidRPr="004A4ED8">
        <w:rPr>
          <w:sz w:val="28"/>
          <w:szCs w:val="28"/>
        </w:rPr>
        <w:t>:</w:t>
      </w:r>
    </w:p>
    <w:p w:rsidR="004A4ED8" w:rsidRPr="004A4ED8" w:rsidRDefault="004A4ED8" w:rsidP="004A4ED8">
      <w:pPr>
        <w:ind w:firstLine="284"/>
        <w:rPr>
          <w:sz w:val="28"/>
          <w:szCs w:val="28"/>
        </w:rPr>
      </w:pPr>
      <w:r w:rsidRPr="004A4ED8">
        <w:rPr>
          <w:sz w:val="28"/>
          <w:szCs w:val="28"/>
        </w:rPr>
        <w:t xml:space="preserve"> 1) общественное разделение труда; </w:t>
      </w:r>
    </w:p>
    <w:p w:rsidR="004A4ED8" w:rsidRPr="004A4ED8" w:rsidRDefault="004A4ED8" w:rsidP="004A4ED8">
      <w:pPr>
        <w:ind w:firstLine="284"/>
        <w:rPr>
          <w:sz w:val="28"/>
          <w:szCs w:val="28"/>
        </w:rPr>
      </w:pPr>
      <w:r w:rsidRPr="004A4ED8">
        <w:rPr>
          <w:sz w:val="28"/>
          <w:szCs w:val="28"/>
        </w:rPr>
        <w:t xml:space="preserve">2) частная собственность на средства производства; </w:t>
      </w:r>
    </w:p>
    <w:p w:rsidR="004A4ED8" w:rsidRPr="004A4ED8" w:rsidRDefault="004A4ED8" w:rsidP="004A4ED8">
      <w:pPr>
        <w:ind w:firstLine="284"/>
        <w:rPr>
          <w:sz w:val="28"/>
          <w:szCs w:val="28"/>
        </w:rPr>
      </w:pPr>
      <w:r w:rsidRPr="004A4ED8">
        <w:rPr>
          <w:sz w:val="28"/>
          <w:szCs w:val="28"/>
        </w:rPr>
        <w:t>3) создание продукта специально для реализации на рынке.</w:t>
      </w:r>
    </w:p>
    <w:p w:rsidR="004A4ED8" w:rsidRPr="004A4ED8" w:rsidRDefault="004A4ED8" w:rsidP="004A4ED8">
      <w:pPr>
        <w:ind w:firstLine="284"/>
        <w:rPr>
          <w:sz w:val="28"/>
          <w:szCs w:val="28"/>
        </w:rPr>
      </w:pPr>
      <w:r w:rsidRPr="004A4ED8">
        <w:rPr>
          <w:sz w:val="28"/>
          <w:szCs w:val="28"/>
        </w:rPr>
        <w:t xml:space="preserve"> </w:t>
      </w:r>
      <w:r w:rsidRPr="004A4ED8">
        <w:rPr>
          <w:sz w:val="28"/>
          <w:szCs w:val="28"/>
          <w:u w:val="single"/>
        </w:rPr>
        <w:t>Различия простого и капиталистического товарного производства</w:t>
      </w:r>
      <w:r w:rsidRPr="004A4ED8">
        <w:rPr>
          <w:sz w:val="28"/>
          <w:szCs w:val="28"/>
        </w:rPr>
        <w:t>:</w:t>
      </w:r>
    </w:p>
    <w:p w:rsidR="004A4ED8" w:rsidRPr="004A4ED8" w:rsidRDefault="004A4ED8" w:rsidP="004A4ED8">
      <w:pPr>
        <w:ind w:firstLine="284"/>
        <w:rPr>
          <w:sz w:val="28"/>
          <w:szCs w:val="28"/>
        </w:rPr>
      </w:pPr>
      <w:r w:rsidRPr="004A4ED8">
        <w:rPr>
          <w:sz w:val="28"/>
          <w:szCs w:val="28"/>
        </w:rPr>
        <w:t xml:space="preserve"> 1) простое товарное производство базируется на личном труде товаропроизводителя. Капиталистическое — предполагает применение наемного труда;</w:t>
      </w:r>
    </w:p>
    <w:p w:rsidR="004A4ED8" w:rsidRPr="004A4ED8" w:rsidRDefault="004A4ED8" w:rsidP="004A4ED8">
      <w:pPr>
        <w:ind w:firstLine="284"/>
        <w:rPr>
          <w:sz w:val="28"/>
          <w:szCs w:val="28"/>
        </w:rPr>
      </w:pPr>
      <w:r w:rsidRPr="004A4ED8">
        <w:rPr>
          <w:sz w:val="28"/>
          <w:szCs w:val="28"/>
        </w:rPr>
        <w:lastRenderedPageBreak/>
        <w:t xml:space="preserve"> 2) при простом товарном производстве продукт труда с момента его создания до реализации на рынке принадлежит товаропроизводителю. </w:t>
      </w:r>
    </w:p>
    <w:p w:rsidR="004A4ED8" w:rsidRPr="00395B5A" w:rsidRDefault="004A4ED8" w:rsidP="004A4ED8">
      <w:pPr>
        <w:ind w:firstLine="284"/>
        <w:rPr>
          <w:sz w:val="28"/>
          <w:szCs w:val="28"/>
        </w:rPr>
      </w:pPr>
      <w:r w:rsidRPr="004A4ED8">
        <w:rPr>
          <w:sz w:val="28"/>
          <w:szCs w:val="28"/>
        </w:rPr>
        <w:t>При капиталистическом товарном производстве произведенный продукт труда отчуждается от непосредственных товаропроизводителей - рабочих и принадлежит капиталисту</w:t>
      </w:r>
      <w:r>
        <w:rPr>
          <w:sz w:val="28"/>
          <w:szCs w:val="28"/>
        </w:rPr>
        <w:t>.</w:t>
      </w:r>
    </w:p>
    <w:p w:rsidR="00395B5A" w:rsidRPr="00395B5A" w:rsidRDefault="00395B5A" w:rsidP="00395B5A">
      <w:pPr>
        <w:ind w:firstLine="708"/>
        <w:rPr>
          <w:sz w:val="28"/>
          <w:szCs w:val="28"/>
        </w:rPr>
      </w:pPr>
      <w:r w:rsidRPr="00395B5A">
        <w:rPr>
          <w:sz w:val="28"/>
          <w:szCs w:val="28"/>
        </w:rPr>
        <w:t>В условиях товарного производства продукт труда приобретает новые специфические свойства, превращающие его в товар. </w:t>
      </w:r>
    </w:p>
    <w:p w:rsidR="00395B5A" w:rsidRPr="00395B5A" w:rsidRDefault="00395B5A" w:rsidP="00395B5A">
      <w:pPr>
        <w:ind w:firstLine="708"/>
        <w:rPr>
          <w:sz w:val="28"/>
          <w:szCs w:val="28"/>
        </w:rPr>
      </w:pPr>
      <w:r w:rsidRPr="00395B5A">
        <w:rPr>
          <w:b/>
          <w:sz w:val="28"/>
          <w:szCs w:val="28"/>
        </w:rPr>
        <w:t xml:space="preserve">Товар </w:t>
      </w:r>
      <w:r w:rsidRPr="00395B5A">
        <w:rPr>
          <w:sz w:val="28"/>
          <w:szCs w:val="28"/>
        </w:rPr>
        <w:t xml:space="preserve">– это продукт труда (вещь или услуга), созданный человеком не для собственного обмена, а для удовлетворения потребностей общества и его членов, и поступающий в потребление посредством купли-продажи. </w:t>
      </w:r>
    </w:p>
    <w:p w:rsidR="00395B5A" w:rsidRPr="00395B5A" w:rsidRDefault="00395B5A" w:rsidP="00395B5A">
      <w:pPr>
        <w:ind w:firstLine="708"/>
        <w:rPr>
          <w:sz w:val="28"/>
          <w:szCs w:val="28"/>
        </w:rPr>
      </w:pPr>
      <w:r w:rsidRPr="00395B5A">
        <w:rPr>
          <w:sz w:val="28"/>
          <w:szCs w:val="28"/>
        </w:rPr>
        <w:t>Из определения товара следует, что он обладает двумя свойствами.</w:t>
      </w:r>
    </w:p>
    <w:p w:rsidR="00395B5A" w:rsidRPr="00395B5A" w:rsidRDefault="00395B5A" w:rsidP="00395B5A">
      <w:pPr>
        <w:ind w:firstLine="0"/>
        <w:rPr>
          <w:sz w:val="28"/>
          <w:szCs w:val="28"/>
        </w:rPr>
      </w:pPr>
      <w:r w:rsidRPr="00395B5A">
        <w:rPr>
          <w:sz w:val="28"/>
          <w:szCs w:val="28"/>
        </w:rPr>
        <w:t xml:space="preserve"> Во-первых, товар способен удовлетворять какую-либо человеческую потребность. </w:t>
      </w:r>
    </w:p>
    <w:p w:rsidR="00395B5A" w:rsidRPr="00395B5A" w:rsidRDefault="00395B5A" w:rsidP="00395B5A">
      <w:pPr>
        <w:ind w:firstLine="0"/>
        <w:rPr>
          <w:sz w:val="28"/>
          <w:szCs w:val="28"/>
        </w:rPr>
      </w:pPr>
      <w:r w:rsidRPr="00395B5A">
        <w:rPr>
          <w:sz w:val="28"/>
          <w:szCs w:val="28"/>
        </w:rPr>
        <w:t xml:space="preserve"> Во-вторых, товар имеет способность обмениваться на другие товары.</w:t>
      </w:r>
    </w:p>
    <w:p w:rsidR="00395B5A" w:rsidRPr="00395B5A" w:rsidRDefault="00395B5A" w:rsidP="00395B5A">
      <w:pPr>
        <w:pStyle w:val="a4"/>
        <w:spacing w:before="0" w:beforeAutospacing="0" w:after="0" w:afterAutospacing="0"/>
        <w:ind w:firstLine="708"/>
        <w:rPr>
          <w:color w:val="000000"/>
          <w:sz w:val="28"/>
          <w:szCs w:val="28"/>
        </w:rPr>
      </w:pPr>
      <w:r w:rsidRPr="00395B5A">
        <w:rPr>
          <w:color w:val="000000"/>
          <w:sz w:val="28"/>
          <w:szCs w:val="28"/>
        </w:rPr>
        <w:t>Товар есть продукт труда, предназначенный для обмена путем купли – продажи. Товар отличается от продукта тем, что его путь от производства к потребителю обязательно лежит через рынок. Он изготовлен не для собственного потребления, а с целью обмена на другие продукты. Полезная вещь может быть создана природой или трудом человека. Однако, все что создается непосредственно природой (плоды,</w:t>
      </w:r>
      <w:r>
        <w:rPr>
          <w:color w:val="000000"/>
          <w:sz w:val="28"/>
          <w:szCs w:val="28"/>
        </w:rPr>
        <w:t xml:space="preserve"> </w:t>
      </w:r>
      <w:r w:rsidRPr="00395B5A">
        <w:rPr>
          <w:color w:val="000000"/>
          <w:sz w:val="28"/>
          <w:szCs w:val="28"/>
        </w:rPr>
        <w:t>вода в водоемах рек и т.д.), не является товаром.</w:t>
      </w:r>
    </w:p>
    <w:p w:rsidR="00395B5A" w:rsidRPr="00395B5A" w:rsidRDefault="00395B5A" w:rsidP="00395B5A">
      <w:pPr>
        <w:pStyle w:val="a4"/>
        <w:spacing w:before="0" w:beforeAutospacing="0" w:after="0" w:afterAutospacing="0"/>
        <w:ind w:firstLine="708"/>
        <w:rPr>
          <w:color w:val="000000"/>
          <w:sz w:val="28"/>
          <w:szCs w:val="28"/>
        </w:rPr>
      </w:pPr>
      <w:r w:rsidRPr="00395B5A">
        <w:rPr>
          <w:color w:val="000000"/>
          <w:sz w:val="28"/>
          <w:szCs w:val="28"/>
        </w:rPr>
        <w:t>Из произведенных людьми продуктов можно выделить такие, которые предназначены для себя, и те, что изготовлены для других людей, для общества. Товарами становятся продукты, изготовленные для других людей, для общества. Причинами существования товара являются тесные экономические связи между людьми в виде общественного разделения труда, экономическая обособленность производителей, товарно-денежные отношения, многообразие форм хозяйствования, существование мирового рынка.</w:t>
      </w:r>
    </w:p>
    <w:p w:rsidR="00395B5A" w:rsidRPr="00395B5A" w:rsidRDefault="00395B5A" w:rsidP="00395B5A">
      <w:pPr>
        <w:pStyle w:val="a4"/>
        <w:spacing w:before="0" w:beforeAutospacing="0" w:after="0" w:afterAutospacing="0"/>
        <w:ind w:firstLine="225"/>
        <w:rPr>
          <w:color w:val="000000"/>
          <w:sz w:val="28"/>
          <w:szCs w:val="28"/>
        </w:rPr>
      </w:pPr>
      <w:r w:rsidRPr="00395B5A">
        <w:rPr>
          <w:color w:val="000000"/>
          <w:sz w:val="28"/>
          <w:szCs w:val="28"/>
        </w:rPr>
        <w:t xml:space="preserve">Товар обладает </w:t>
      </w:r>
      <w:r w:rsidRPr="00395B5A">
        <w:rPr>
          <w:color w:val="000000"/>
          <w:sz w:val="28"/>
          <w:szCs w:val="28"/>
          <w:u w:val="single"/>
        </w:rPr>
        <w:t>двумя свойствами</w:t>
      </w:r>
      <w:r w:rsidRPr="00395B5A">
        <w:rPr>
          <w:color w:val="000000"/>
          <w:sz w:val="28"/>
          <w:szCs w:val="28"/>
        </w:rPr>
        <w:t>: потребительной стоимостью и стоимостью.</w:t>
      </w:r>
    </w:p>
    <w:p w:rsidR="00395B5A" w:rsidRDefault="00395B5A" w:rsidP="00395B5A">
      <w:pPr>
        <w:pStyle w:val="a4"/>
        <w:spacing w:before="0" w:beforeAutospacing="0" w:after="0" w:afterAutospacing="0"/>
        <w:ind w:firstLine="708"/>
        <w:rPr>
          <w:color w:val="000000"/>
          <w:sz w:val="28"/>
          <w:szCs w:val="28"/>
        </w:rPr>
      </w:pPr>
      <w:r w:rsidRPr="00395B5A">
        <w:rPr>
          <w:rStyle w:val="a8"/>
          <w:rFonts w:eastAsiaTheme="majorEastAsia"/>
          <w:color w:val="000000"/>
          <w:sz w:val="28"/>
          <w:szCs w:val="28"/>
        </w:rPr>
        <w:t>Потребительная стоимость</w:t>
      </w:r>
      <w:r w:rsidRPr="00395B5A">
        <w:rPr>
          <w:color w:val="000000"/>
          <w:sz w:val="28"/>
          <w:szCs w:val="28"/>
        </w:rPr>
        <w:t> – это совокупность полезных свойств товара, благодаря чему он обладает способностью удовлетворять какую-либо потребность общества или отдельного человека. Полезность вещи, ее свойства, благодаря которым оно может удовлетворять ту или иную потребность людей, делают вещь </w:t>
      </w:r>
      <w:r w:rsidRPr="00395B5A">
        <w:rPr>
          <w:rStyle w:val="a8"/>
          <w:rFonts w:eastAsiaTheme="majorEastAsia"/>
          <w:b w:val="0"/>
          <w:color w:val="000000"/>
          <w:sz w:val="28"/>
          <w:szCs w:val="28"/>
        </w:rPr>
        <w:t>потребительной стоимостью</w:t>
      </w:r>
      <w:r w:rsidRPr="00395B5A">
        <w:rPr>
          <w:color w:val="000000"/>
          <w:sz w:val="28"/>
          <w:szCs w:val="28"/>
        </w:rPr>
        <w:t>. </w:t>
      </w:r>
    </w:p>
    <w:p w:rsidR="00395B5A" w:rsidRPr="00395B5A" w:rsidRDefault="00395B5A" w:rsidP="00395B5A">
      <w:pPr>
        <w:pStyle w:val="a4"/>
        <w:spacing w:before="0" w:beforeAutospacing="0" w:after="0" w:afterAutospacing="0"/>
        <w:ind w:firstLine="708"/>
        <w:rPr>
          <w:color w:val="000000"/>
          <w:sz w:val="28"/>
          <w:szCs w:val="28"/>
        </w:rPr>
      </w:pPr>
      <w:r w:rsidRPr="00395B5A">
        <w:rPr>
          <w:color w:val="000000"/>
          <w:sz w:val="28"/>
          <w:szCs w:val="28"/>
        </w:rPr>
        <w:t xml:space="preserve">Потребительная стоимость может непосредственно удовлетворять личную потребность человека или служить средством производства материальных благ. Например, хлеб, масло, и т.д. удовлетворяют потребность в пище, ткань-потребность в одежде </w:t>
      </w:r>
      <w:proofErr w:type="spellStart"/>
      <w:proofErr w:type="gramStart"/>
      <w:r w:rsidRPr="00395B5A">
        <w:rPr>
          <w:color w:val="000000"/>
          <w:sz w:val="28"/>
          <w:szCs w:val="28"/>
        </w:rPr>
        <w:t>и.т.д</w:t>
      </w:r>
      <w:proofErr w:type="spellEnd"/>
      <w:r w:rsidRPr="00395B5A">
        <w:rPr>
          <w:color w:val="000000"/>
          <w:sz w:val="28"/>
          <w:szCs w:val="28"/>
        </w:rPr>
        <w:t xml:space="preserve"> </w:t>
      </w:r>
      <w:r>
        <w:rPr>
          <w:color w:val="000000"/>
          <w:sz w:val="28"/>
          <w:szCs w:val="28"/>
        </w:rPr>
        <w:t xml:space="preserve"> </w:t>
      </w:r>
      <w:r w:rsidRPr="00395B5A">
        <w:rPr>
          <w:color w:val="000000"/>
          <w:sz w:val="28"/>
          <w:szCs w:val="28"/>
        </w:rPr>
        <w:t>Потребительную</w:t>
      </w:r>
      <w:proofErr w:type="gramEnd"/>
      <w:r w:rsidRPr="00395B5A">
        <w:rPr>
          <w:color w:val="000000"/>
          <w:sz w:val="28"/>
          <w:szCs w:val="28"/>
        </w:rPr>
        <w:t xml:space="preserve"> стоимость имеют и многие вещи, не созданные человеческим трудом, например, вода в источнике, плоды дикорастущих деревьев. Но не всякая вещь, имеющая </w:t>
      </w:r>
      <w:proofErr w:type="gramStart"/>
      <w:r w:rsidRPr="00395B5A">
        <w:rPr>
          <w:color w:val="000000"/>
          <w:sz w:val="28"/>
          <w:szCs w:val="28"/>
        </w:rPr>
        <w:t>потребительную стоимость</w:t>
      </w:r>
      <w:proofErr w:type="gramEnd"/>
      <w:r w:rsidRPr="00395B5A">
        <w:rPr>
          <w:color w:val="000000"/>
          <w:sz w:val="28"/>
          <w:szCs w:val="28"/>
        </w:rPr>
        <w:t xml:space="preserve"> является товаром. Чтобы вещь могла стать товаром, она должна быть продуктом труда, произведенным для продажи. Необходимо отметить, что потребительная стоимость должна быть общественной потребительной стоимостью, т.е. удовлетворять потребности не того, кто ее произвел, а поступать для потребления другим людям через обмен и удовлетворять потребности всего общества.</w:t>
      </w:r>
    </w:p>
    <w:p w:rsidR="00395B5A" w:rsidRPr="00395B5A" w:rsidRDefault="00395B5A" w:rsidP="00395B5A">
      <w:pPr>
        <w:pStyle w:val="a4"/>
        <w:spacing w:before="0" w:beforeAutospacing="0" w:after="0" w:afterAutospacing="0"/>
        <w:ind w:firstLine="708"/>
        <w:rPr>
          <w:color w:val="000000"/>
          <w:sz w:val="28"/>
          <w:szCs w:val="28"/>
        </w:rPr>
      </w:pPr>
      <w:r w:rsidRPr="00395B5A">
        <w:rPr>
          <w:rStyle w:val="a8"/>
          <w:rFonts w:eastAsiaTheme="majorEastAsia"/>
          <w:color w:val="000000"/>
          <w:sz w:val="28"/>
          <w:szCs w:val="28"/>
        </w:rPr>
        <w:t>Стоимость товара</w:t>
      </w:r>
      <w:r w:rsidRPr="00395B5A">
        <w:rPr>
          <w:color w:val="000000"/>
          <w:sz w:val="28"/>
          <w:szCs w:val="28"/>
        </w:rPr>
        <w:t> – это овеществленный в нем общественный труд. Это свойство нельзя обнаружить на поверхности явлений. Поэтому анализ стоимости начинается с меновой стоимости, которая является лишь способом выражения, или формой проявления стоимости</w:t>
      </w:r>
      <w:r w:rsidRPr="00395B5A">
        <w:rPr>
          <w:rStyle w:val="a8"/>
          <w:rFonts w:eastAsiaTheme="majorEastAsia"/>
          <w:color w:val="000000"/>
          <w:sz w:val="28"/>
          <w:szCs w:val="28"/>
        </w:rPr>
        <w:t>.</w:t>
      </w:r>
    </w:p>
    <w:p w:rsidR="00395B5A" w:rsidRPr="00395B5A" w:rsidRDefault="00395B5A" w:rsidP="00395B5A">
      <w:pPr>
        <w:pStyle w:val="a4"/>
        <w:spacing w:before="0" w:beforeAutospacing="0" w:after="0" w:afterAutospacing="0"/>
        <w:ind w:firstLine="708"/>
        <w:rPr>
          <w:color w:val="000000"/>
          <w:sz w:val="28"/>
          <w:szCs w:val="28"/>
        </w:rPr>
      </w:pPr>
      <w:r w:rsidRPr="00395B5A">
        <w:rPr>
          <w:rStyle w:val="a8"/>
          <w:rFonts w:eastAsiaTheme="majorEastAsia"/>
          <w:color w:val="000000"/>
          <w:sz w:val="28"/>
          <w:szCs w:val="28"/>
        </w:rPr>
        <w:t>Меновая стоимость</w:t>
      </w:r>
      <w:r w:rsidRPr="00395B5A">
        <w:rPr>
          <w:color w:val="000000"/>
          <w:sz w:val="28"/>
          <w:szCs w:val="28"/>
        </w:rPr>
        <w:t xml:space="preserve"> представляется </w:t>
      </w:r>
      <w:proofErr w:type="gramStart"/>
      <w:r w:rsidRPr="00395B5A">
        <w:rPr>
          <w:color w:val="000000"/>
          <w:sz w:val="28"/>
          <w:szCs w:val="28"/>
        </w:rPr>
        <w:t>прежде всего</w:t>
      </w:r>
      <w:proofErr w:type="gramEnd"/>
      <w:r w:rsidRPr="00395B5A">
        <w:rPr>
          <w:color w:val="000000"/>
          <w:sz w:val="28"/>
          <w:szCs w:val="28"/>
        </w:rPr>
        <w:t xml:space="preserve"> как количественное отношение, в котором потребительные стоимости одного рода обмениваются на потребительные стоимости другого рода. Например, один топор обменивается на 20 кг зерна. В этом количественном отношении обмениваемых товаров выражена их меновая стоимость. Товары в определенных количествах приравниваются друг к другу, следовательно, они имеют общую основу. Этой основой не может быть ни одно из природных свойств товара – масса, объем, форма и т.п.</w:t>
      </w:r>
    </w:p>
    <w:p w:rsidR="00395B5A" w:rsidRPr="00395B5A" w:rsidRDefault="00395B5A" w:rsidP="00395B5A">
      <w:pPr>
        <w:rPr>
          <w:sz w:val="28"/>
          <w:szCs w:val="28"/>
        </w:rPr>
      </w:pPr>
      <w:r w:rsidRPr="00395B5A">
        <w:rPr>
          <w:color w:val="000000"/>
          <w:sz w:val="28"/>
          <w:szCs w:val="28"/>
        </w:rPr>
        <w:t>Полезные свойства товаров определяют их полезность, потребительную стоимость. Необходимым условием обмена являются различие потребительных обмениваемых товаров. Никто не будет обменивать одинаковые по качеству товары, допустим, пшеницу на пшеницу, сахар на сахар. Потребительные стоимости различных товаров, как качественно разнородные являются количественно несоизмеримыми. У различных товаров есть только одно общее свойство, делающее их сравнимыми между собой при обмене, а именно то, что они – продукты труда</w:t>
      </w:r>
    </w:p>
    <w:sectPr w:rsidR="00395B5A" w:rsidRPr="00395B5A" w:rsidSect="00974A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7AC"/>
    <w:multiLevelType w:val="hybridMultilevel"/>
    <w:tmpl w:val="A416765C"/>
    <w:lvl w:ilvl="0" w:tplc="E25A5C9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9"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26"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8"/>
  </w:num>
  <w:num w:numId="2">
    <w:abstractNumId w:val="3"/>
  </w:num>
  <w:num w:numId="3">
    <w:abstractNumId w:val="26"/>
  </w:num>
  <w:num w:numId="4">
    <w:abstractNumId w:val="19"/>
  </w:num>
  <w:num w:numId="5">
    <w:abstractNumId w:val="23"/>
  </w:num>
  <w:num w:numId="6">
    <w:abstractNumId w:val="16"/>
  </w:num>
  <w:num w:numId="7">
    <w:abstractNumId w:val="8"/>
  </w:num>
  <w:num w:numId="8">
    <w:abstractNumId w:val="24"/>
  </w:num>
  <w:num w:numId="9">
    <w:abstractNumId w:val="25"/>
    <w:lvlOverride w:ilvl="0">
      <w:startOverride w:val="1"/>
    </w:lvlOverride>
  </w:num>
  <w:num w:numId="10">
    <w:abstractNumId w:val="10"/>
  </w:num>
  <w:num w:numId="11">
    <w:abstractNumId w:val="27"/>
  </w:num>
  <w:num w:numId="12">
    <w:abstractNumId w:val="2"/>
  </w:num>
  <w:num w:numId="13">
    <w:abstractNumId w:val="21"/>
  </w:num>
  <w:num w:numId="14">
    <w:abstractNumId w:val="13"/>
  </w:num>
  <w:num w:numId="15">
    <w:abstractNumId w:val="15"/>
  </w:num>
  <w:num w:numId="16">
    <w:abstractNumId w:val="14"/>
  </w:num>
  <w:num w:numId="17">
    <w:abstractNumId w:val="1"/>
  </w:num>
  <w:num w:numId="18">
    <w:abstractNumId w:val="6"/>
  </w:num>
  <w:num w:numId="19">
    <w:abstractNumId w:val="7"/>
  </w:num>
  <w:num w:numId="20">
    <w:abstractNumId w:val="12"/>
  </w:num>
  <w:num w:numId="21">
    <w:abstractNumId w:val="5"/>
  </w:num>
  <w:num w:numId="22">
    <w:abstractNumId w:val="4"/>
  </w:num>
  <w:num w:numId="23">
    <w:abstractNumId w:val="22"/>
  </w:num>
  <w:num w:numId="24">
    <w:abstractNumId w:val="17"/>
  </w:num>
  <w:num w:numId="25">
    <w:abstractNumId w:val="9"/>
  </w:num>
  <w:num w:numId="26">
    <w:abstractNumId w:val="29"/>
  </w:num>
  <w:num w:numId="27">
    <w:abstractNumId w:val="20"/>
  </w:num>
  <w:num w:numId="28">
    <w:abstractNumId w:val="18"/>
  </w:num>
  <w:num w:numId="29">
    <w:abstractNumId w:val="1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5DE"/>
    <w:rsid w:val="00070C64"/>
    <w:rsid w:val="00095F74"/>
    <w:rsid w:val="0019578D"/>
    <w:rsid w:val="00284383"/>
    <w:rsid w:val="00291C83"/>
    <w:rsid w:val="002B06AB"/>
    <w:rsid w:val="0032352F"/>
    <w:rsid w:val="00395B5A"/>
    <w:rsid w:val="003A7282"/>
    <w:rsid w:val="004575DE"/>
    <w:rsid w:val="004A4ED8"/>
    <w:rsid w:val="0050242D"/>
    <w:rsid w:val="00525022"/>
    <w:rsid w:val="005403BE"/>
    <w:rsid w:val="00546761"/>
    <w:rsid w:val="0055546E"/>
    <w:rsid w:val="0057176C"/>
    <w:rsid w:val="005A6908"/>
    <w:rsid w:val="005F2511"/>
    <w:rsid w:val="00713AEC"/>
    <w:rsid w:val="007410B0"/>
    <w:rsid w:val="00765730"/>
    <w:rsid w:val="007777E1"/>
    <w:rsid w:val="007A4389"/>
    <w:rsid w:val="007B0720"/>
    <w:rsid w:val="007D554D"/>
    <w:rsid w:val="00832797"/>
    <w:rsid w:val="00891CA7"/>
    <w:rsid w:val="00922580"/>
    <w:rsid w:val="0094083A"/>
    <w:rsid w:val="00974A27"/>
    <w:rsid w:val="00986C95"/>
    <w:rsid w:val="009C172C"/>
    <w:rsid w:val="00BE5CA3"/>
    <w:rsid w:val="00C45984"/>
    <w:rsid w:val="00C561CF"/>
    <w:rsid w:val="00D32655"/>
    <w:rsid w:val="00D338A5"/>
    <w:rsid w:val="00E119EB"/>
    <w:rsid w:val="00EB184A"/>
    <w:rsid w:val="00ED0BD2"/>
    <w:rsid w:val="00EE679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table" w:styleId="ad">
    <w:name w:val="Table Grid"/>
    <w:basedOn w:val="a1"/>
    <w:uiPriority w:val="39"/>
    <w:rsid w:val="005717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 w:id="197278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937</Words>
  <Characters>5345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2020-05-25T03:36:00Z</cp:lastPrinted>
  <dcterms:created xsi:type="dcterms:W3CDTF">2020-09-05T11:12:00Z</dcterms:created>
  <dcterms:modified xsi:type="dcterms:W3CDTF">2020-09-05T11:24:00Z</dcterms:modified>
</cp:coreProperties>
</file>